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DA" w:rsidRDefault="00D216DA" w:rsidP="00D21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Phụ lục</w:t>
      </w:r>
      <w:r w:rsidR="00633D0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E4997" w:rsidRPr="00D216DA" w:rsidRDefault="007C7582" w:rsidP="00D21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DA">
        <w:rPr>
          <w:rFonts w:ascii="Times New Roman" w:hAnsi="Times New Roman" w:cs="Times New Roman"/>
          <w:b/>
          <w:sz w:val="28"/>
          <w:szCs w:val="28"/>
        </w:rPr>
        <w:t>CÁC CHỈ SỐ THÀNH PHẦ</w:t>
      </w:r>
      <w:r w:rsidR="00633D0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D216DA">
        <w:rPr>
          <w:rFonts w:ascii="Times New Roman" w:hAnsi="Times New Roman" w:cs="Times New Roman"/>
          <w:b/>
          <w:sz w:val="28"/>
          <w:szCs w:val="28"/>
        </w:rPr>
        <w:t>BỘ CHỈ SỐ 766</w:t>
      </w:r>
      <w:r w:rsidR="00D216DA" w:rsidRPr="00D21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D0C">
        <w:rPr>
          <w:rFonts w:ascii="Times New Roman" w:hAnsi="Times New Roman" w:cs="Times New Roman"/>
          <w:b/>
          <w:sz w:val="28"/>
          <w:szCs w:val="28"/>
        </w:rPr>
        <w:t>CỦA TỈ</w:t>
      </w:r>
      <w:r w:rsidR="00577C8F">
        <w:rPr>
          <w:rFonts w:ascii="Times New Roman" w:hAnsi="Times New Roman" w:cs="Times New Roman"/>
          <w:b/>
          <w:sz w:val="28"/>
          <w:szCs w:val="28"/>
        </w:rPr>
        <w:t>NH THÁNG 11</w:t>
      </w:r>
      <w:r w:rsidR="00633D0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7C7582" w:rsidRPr="00D216DA" w:rsidRDefault="00D216DA" w:rsidP="00D21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DA">
        <w:rPr>
          <w:rFonts w:ascii="Times New Roman" w:hAnsi="Times New Roman" w:cs="Times New Roman"/>
          <w:b/>
          <w:sz w:val="28"/>
          <w:szCs w:val="28"/>
        </w:rPr>
        <w:t>( THEO CỔNG DỊCH VỤ CÔNG QUỐC GIA)</w:t>
      </w:r>
    </w:p>
    <w:p w:rsidR="00D216DA" w:rsidRPr="005362DE" w:rsidRDefault="00075C2A" w:rsidP="005362D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5C2A">
        <w:rPr>
          <w:rFonts w:ascii="Times New Roman" w:eastAsia="Times New Roman" w:hAnsi="Times New Roman" w:cs="Times New Roman"/>
          <w:i/>
          <w:sz w:val="24"/>
          <w:szCs w:val="24"/>
        </w:rPr>
        <w:t xml:space="preserve">(Kèm theo </w:t>
      </w:r>
      <w:r w:rsidR="005362DE">
        <w:rPr>
          <w:rFonts w:ascii="Times New Roman" w:eastAsia="Times New Roman" w:hAnsi="Times New Roman" w:cs="Times New Roman"/>
          <w:i/>
          <w:sz w:val="24"/>
          <w:szCs w:val="24"/>
        </w:rPr>
        <w:t xml:space="preserve">Công văn số        /VP-NC  ngày 04 tháng 12 </w:t>
      </w:r>
      <w:r w:rsidRPr="00075C2A">
        <w:rPr>
          <w:rFonts w:ascii="Times New Roman" w:eastAsia="Times New Roman" w:hAnsi="Times New Roman" w:cs="Times New Roman"/>
          <w:i/>
          <w:sz w:val="24"/>
          <w:szCs w:val="24"/>
        </w:rPr>
        <w:t>năm 2023 của Văn phòng UBND tỉnh)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846"/>
        <w:gridCol w:w="3832"/>
        <w:gridCol w:w="1560"/>
        <w:gridCol w:w="1842"/>
        <w:gridCol w:w="2552"/>
      </w:tblGrid>
      <w:tr w:rsidR="00252204" w:rsidTr="00455D27">
        <w:tc>
          <w:tcPr>
            <w:tcW w:w="846" w:type="dxa"/>
          </w:tcPr>
          <w:p w:rsidR="00252204" w:rsidRPr="00D216DA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D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32" w:type="dxa"/>
          </w:tcPr>
          <w:p w:rsidR="00252204" w:rsidRPr="00D216DA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DA">
              <w:rPr>
                <w:rFonts w:ascii="Times New Roman" w:hAnsi="Times New Roman" w:cs="Times New Roman"/>
                <w:b/>
                <w:sz w:val="28"/>
                <w:szCs w:val="28"/>
              </w:rPr>
              <w:t>TÊN CÁC CHỈ SỐ</w:t>
            </w:r>
          </w:p>
        </w:tc>
        <w:tc>
          <w:tcPr>
            <w:tcW w:w="1560" w:type="dxa"/>
          </w:tcPr>
          <w:p w:rsidR="00252204" w:rsidRPr="00D216DA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</w:p>
        </w:tc>
        <w:tc>
          <w:tcPr>
            <w:tcW w:w="1842" w:type="dxa"/>
          </w:tcPr>
          <w:p w:rsidR="00252204" w:rsidRPr="00D216DA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TRUNG BÌNH CẢ NƯỚC</w:t>
            </w:r>
          </w:p>
        </w:tc>
        <w:tc>
          <w:tcPr>
            <w:tcW w:w="2552" w:type="dxa"/>
          </w:tcPr>
          <w:p w:rsidR="00252204" w:rsidRPr="00D216DA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DA">
              <w:rPr>
                <w:rFonts w:ascii="Times New Roman" w:hAnsi="Times New Roman" w:cs="Times New Roman"/>
                <w:b/>
                <w:sz w:val="28"/>
                <w:szCs w:val="28"/>
              </w:rPr>
              <w:t>MỨC ĐỘ</w:t>
            </w:r>
          </w:p>
        </w:tc>
      </w:tr>
      <w:tr w:rsidR="00252204" w:rsidTr="00455D27">
        <w:tc>
          <w:tcPr>
            <w:tcW w:w="846" w:type="dxa"/>
          </w:tcPr>
          <w:p w:rsidR="00252204" w:rsidRPr="00425FFB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32" w:type="dxa"/>
          </w:tcPr>
          <w:p w:rsidR="00252204" w:rsidRPr="00425FFB" w:rsidRDefault="00252204" w:rsidP="00D2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>Công khai, minh bạch</w:t>
            </w:r>
            <w:r w:rsidR="005E2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(18đ)</w:t>
            </w:r>
          </w:p>
        </w:tc>
        <w:tc>
          <w:tcPr>
            <w:tcW w:w="1560" w:type="dxa"/>
          </w:tcPr>
          <w:p w:rsidR="00252204" w:rsidRPr="00577C8F" w:rsidRDefault="00577C8F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7C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11,4</w:t>
            </w:r>
            <w:r w:rsidR="00252204" w:rsidRPr="00577C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/18 điểm</w:t>
            </w:r>
          </w:p>
        </w:tc>
        <w:tc>
          <w:tcPr>
            <w:tcW w:w="1842" w:type="dxa"/>
          </w:tcPr>
          <w:p w:rsidR="00252204" w:rsidRPr="00425FFB" w:rsidRDefault="00577C8F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C8F">
              <w:rPr>
                <w:rFonts w:ascii="Times New Roman" w:hAnsi="Times New Roman" w:cs="Times New Roman"/>
                <w:b/>
                <w:sz w:val="28"/>
                <w:szCs w:val="28"/>
              </w:rPr>
              <w:t>10,5/18 điểm</w:t>
            </w:r>
          </w:p>
        </w:tc>
        <w:tc>
          <w:tcPr>
            <w:tcW w:w="2552" w:type="dxa"/>
          </w:tcPr>
          <w:p w:rsidR="00252204" w:rsidRPr="00834D00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204" w:rsidTr="00455D27">
        <w:tc>
          <w:tcPr>
            <w:tcW w:w="846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32" w:type="dxa"/>
          </w:tcPr>
          <w:p w:rsidR="00252204" w:rsidRDefault="00252204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>Tỷ lệ thủ tục hành chính công bố đúng hạn</w:t>
            </w:r>
            <w:r w:rsidR="005E2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DE9" w:rsidRPr="005E2DE9">
              <w:rPr>
                <w:rFonts w:ascii="Times New Roman" w:hAnsi="Times New Roman" w:cs="Times New Roman"/>
                <w:sz w:val="28"/>
                <w:szCs w:val="28"/>
              </w:rPr>
              <w:t>(6đ)</w:t>
            </w:r>
          </w:p>
        </w:tc>
        <w:tc>
          <w:tcPr>
            <w:tcW w:w="1560" w:type="dxa"/>
          </w:tcPr>
          <w:p w:rsidR="00252204" w:rsidRDefault="00577C8F" w:rsidP="005E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49,22</w:t>
            </w:r>
            <w:r w:rsidR="002522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5E2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52204" w:rsidRDefault="00577C8F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50,36%</w:t>
            </w:r>
          </w:p>
        </w:tc>
        <w:tc>
          <w:tcPr>
            <w:tcW w:w="2552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 (từ 90% trở lên)</w:t>
            </w:r>
          </w:p>
        </w:tc>
      </w:tr>
      <w:tr w:rsidR="00252204" w:rsidTr="00455D27">
        <w:tc>
          <w:tcPr>
            <w:tcW w:w="846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32" w:type="dxa"/>
          </w:tcPr>
          <w:p w:rsidR="00252204" w:rsidRDefault="00252204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>Tỷ lệ thủ tục hành chính được cập nhật, công khai đúng hạn</w:t>
            </w:r>
            <w:r w:rsidR="005E2DE9">
              <w:rPr>
                <w:rFonts w:ascii="Times New Roman" w:hAnsi="Times New Roman" w:cs="Times New Roman"/>
                <w:sz w:val="28"/>
                <w:szCs w:val="28"/>
              </w:rPr>
              <w:t xml:space="preserve"> (4đ)</w:t>
            </w:r>
          </w:p>
        </w:tc>
        <w:tc>
          <w:tcPr>
            <w:tcW w:w="1560" w:type="dxa"/>
          </w:tcPr>
          <w:p w:rsidR="00252204" w:rsidRDefault="00577C8F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8F">
              <w:rPr>
                <w:rFonts w:ascii="Times New Roman" w:hAnsi="Times New Roman" w:cs="Times New Roman"/>
                <w:sz w:val="28"/>
                <w:szCs w:val="28"/>
              </w:rPr>
              <w:t>49,22%</w:t>
            </w:r>
          </w:p>
        </w:tc>
        <w:tc>
          <w:tcPr>
            <w:tcW w:w="1842" w:type="dxa"/>
          </w:tcPr>
          <w:p w:rsidR="00252204" w:rsidRDefault="00577C8F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42,44%</w:t>
            </w:r>
          </w:p>
        </w:tc>
        <w:tc>
          <w:tcPr>
            <w:tcW w:w="2552" w:type="dxa"/>
          </w:tcPr>
          <w:p w:rsidR="00252204" w:rsidRPr="00D216DA" w:rsidRDefault="00252204" w:rsidP="007C75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 (từ 90% trở lên)</w:t>
            </w:r>
          </w:p>
        </w:tc>
      </w:tr>
      <w:tr w:rsidR="00252204" w:rsidTr="00455D27">
        <w:tc>
          <w:tcPr>
            <w:tcW w:w="846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32" w:type="dxa"/>
          </w:tcPr>
          <w:p w:rsidR="00252204" w:rsidRDefault="00252204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>Tỷ lệ thủ tục hành chính được công khai có đầy đủ các nội dung quy định về các bộ phận tạo thành của thủ tục hành chính</w:t>
            </w:r>
            <w:r w:rsidR="005E2DE9">
              <w:rPr>
                <w:rFonts w:ascii="Times New Roman" w:hAnsi="Times New Roman" w:cs="Times New Roman"/>
                <w:sz w:val="28"/>
                <w:szCs w:val="28"/>
              </w:rPr>
              <w:t xml:space="preserve"> (2đ)</w:t>
            </w:r>
          </w:p>
        </w:tc>
        <w:tc>
          <w:tcPr>
            <w:tcW w:w="1560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2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00">
              <w:rPr>
                <w:rFonts w:ascii="Times New Roman" w:hAnsi="Times New Roman" w:cs="Times New Roman"/>
                <w:sz w:val="28"/>
                <w:szCs w:val="28"/>
              </w:rPr>
              <w:t>Đạt (từ 90% trở lên)</w:t>
            </w:r>
          </w:p>
        </w:tc>
      </w:tr>
      <w:tr w:rsidR="00252204" w:rsidTr="00455D27">
        <w:tc>
          <w:tcPr>
            <w:tcW w:w="846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32" w:type="dxa"/>
          </w:tcPr>
          <w:p w:rsidR="00252204" w:rsidRDefault="00252204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>Tỷ lệ hồ sơ đồng bộ lên cổng Dịch vụ công quốc gia</w:t>
            </w:r>
            <w:r w:rsidR="005E2DE9">
              <w:rPr>
                <w:rFonts w:ascii="Times New Roman" w:hAnsi="Times New Roman" w:cs="Times New Roman"/>
                <w:sz w:val="28"/>
                <w:szCs w:val="28"/>
              </w:rPr>
              <w:t xml:space="preserve"> (6đ)</w:t>
            </w:r>
          </w:p>
        </w:tc>
        <w:tc>
          <w:tcPr>
            <w:tcW w:w="1560" w:type="dxa"/>
          </w:tcPr>
          <w:p w:rsidR="00252204" w:rsidRDefault="00577C8F" w:rsidP="00D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75,02%</w:t>
            </w:r>
          </w:p>
        </w:tc>
        <w:tc>
          <w:tcPr>
            <w:tcW w:w="1842" w:type="dxa"/>
          </w:tcPr>
          <w:p w:rsidR="00252204" w:rsidRDefault="00577C8F" w:rsidP="005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62,86%</w:t>
            </w:r>
          </w:p>
        </w:tc>
        <w:tc>
          <w:tcPr>
            <w:tcW w:w="2552" w:type="dxa"/>
          </w:tcPr>
          <w:p w:rsidR="00252204" w:rsidRPr="00D216DA" w:rsidRDefault="00252204" w:rsidP="007C75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6DA">
              <w:rPr>
                <w:rFonts w:ascii="Times New Roman" w:hAnsi="Times New Roman" w:cs="Times New Roman"/>
                <w:i/>
                <w:sz w:val="28"/>
                <w:szCs w:val="28"/>
              </w:rPr>
              <w:t>Chưa đạt</w:t>
            </w:r>
            <w:r w:rsidR="00DE5C9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E5C96" w:rsidRPr="00834D00">
              <w:rPr>
                <w:rFonts w:ascii="Times New Roman" w:hAnsi="Times New Roman" w:cs="Times New Roman"/>
                <w:sz w:val="28"/>
                <w:szCs w:val="28"/>
              </w:rPr>
              <w:t xml:space="preserve"> từ</w:t>
            </w:r>
            <w:r w:rsidR="00DE5C96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DE5C96" w:rsidRPr="00834D00">
              <w:rPr>
                <w:rFonts w:ascii="Times New Roman" w:hAnsi="Times New Roman" w:cs="Times New Roman"/>
                <w:sz w:val="28"/>
                <w:szCs w:val="28"/>
              </w:rPr>
              <w:t>0% trở lên)</w:t>
            </w:r>
          </w:p>
        </w:tc>
      </w:tr>
      <w:tr w:rsidR="00252204" w:rsidTr="00455D27">
        <w:tc>
          <w:tcPr>
            <w:tcW w:w="846" w:type="dxa"/>
          </w:tcPr>
          <w:p w:rsidR="00252204" w:rsidRPr="00425FFB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32" w:type="dxa"/>
          </w:tcPr>
          <w:p w:rsidR="00252204" w:rsidRPr="00425FFB" w:rsidRDefault="00252204" w:rsidP="00D2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>Tiến độ, kết quả giải quyế</w:t>
            </w:r>
            <w:r w:rsidR="005E2DE9">
              <w:rPr>
                <w:rFonts w:ascii="Times New Roman" w:hAnsi="Times New Roman" w:cs="Times New Roman"/>
                <w:b/>
                <w:sz w:val="28"/>
                <w:szCs w:val="28"/>
              </w:rPr>
              <w:t>t (20đ)</w:t>
            </w: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52204" w:rsidRPr="00425FFB" w:rsidRDefault="00577C8F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15,1</w:t>
            </w:r>
            <w:r w:rsidR="00A40E5E" w:rsidRPr="00A40E5E">
              <w:rPr>
                <w:rFonts w:ascii="Times New Roman" w:hAnsi="Times New Roman" w:cs="Times New Roman"/>
                <w:b/>
                <w:sz w:val="28"/>
                <w:szCs w:val="28"/>
              </w:rPr>
              <w:t>/20 điểm</w:t>
            </w:r>
          </w:p>
        </w:tc>
        <w:tc>
          <w:tcPr>
            <w:tcW w:w="1842" w:type="dxa"/>
          </w:tcPr>
          <w:p w:rsidR="00252204" w:rsidRPr="00425FFB" w:rsidRDefault="00577C8F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  <w:r w:rsidR="00A40E5E" w:rsidRPr="00A40E5E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A40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220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2552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204" w:rsidTr="00455D27">
        <w:tc>
          <w:tcPr>
            <w:tcW w:w="846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32" w:type="dxa"/>
          </w:tcPr>
          <w:p w:rsidR="00252204" w:rsidRPr="007C7582" w:rsidRDefault="00252204" w:rsidP="0025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 xml:space="preserve">tỷ lệ giải quyết hồ sơ đúng hạn trung bình của tỉnh </w:t>
            </w:r>
          </w:p>
        </w:tc>
        <w:tc>
          <w:tcPr>
            <w:tcW w:w="1560" w:type="dxa"/>
          </w:tcPr>
          <w:p w:rsidR="00252204" w:rsidRPr="007C7582" w:rsidRDefault="00577C8F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  <w:r w:rsidR="00A40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2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252204" w:rsidRDefault="00577C8F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80,52</w:t>
            </w:r>
            <w:r w:rsidR="002522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252204" w:rsidRPr="00D216DA" w:rsidRDefault="00252204" w:rsidP="007C75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6DA">
              <w:rPr>
                <w:rFonts w:ascii="Times New Roman" w:hAnsi="Times New Roman" w:cs="Times New Roman"/>
                <w:i/>
                <w:sz w:val="28"/>
                <w:szCs w:val="28"/>
              </w:rPr>
              <w:t>Chưa đạt</w:t>
            </w:r>
            <w:r w:rsidR="00DE5C96" w:rsidRPr="00834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C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E5C96" w:rsidRPr="00834D00">
              <w:rPr>
                <w:rFonts w:ascii="Times New Roman" w:hAnsi="Times New Roman" w:cs="Times New Roman"/>
                <w:sz w:val="28"/>
                <w:szCs w:val="28"/>
              </w:rPr>
              <w:t>từ 90% trở lên)</w:t>
            </w:r>
          </w:p>
        </w:tc>
      </w:tr>
      <w:tr w:rsidR="00252204" w:rsidTr="00455D27">
        <w:tc>
          <w:tcPr>
            <w:tcW w:w="846" w:type="dxa"/>
          </w:tcPr>
          <w:p w:rsidR="00252204" w:rsidRPr="00425FFB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32" w:type="dxa"/>
          </w:tcPr>
          <w:p w:rsidR="00252204" w:rsidRPr="00425FFB" w:rsidRDefault="00252204" w:rsidP="00D2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>Dịch vụ công trực tuyến</w:t>
            </w:r>
            <w:r w:rsidR="005E2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(22đ)</w:t>
            </w:r>
          </w:p>
        </w:tc>
        <w:tc>
          <w:tcPr>
            <w:tcW w:w="1560" w:type="dxa"/>
          </w:tcPr>
          <w:p w:rsidR="00252204" w:rsidRPr="00577C8F" w:rsidRDefault="00577C8F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7C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10,8</w:t>
            </w:r>
            <w:r w:rsidR="00252204" w:rsidRPr="00577C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/12</w:t>
            </w:r>
            <w:r w:rsidR="00252204" w:rsidRPr="00577C8F">
              <w:rPr>
                <w:u w:val="single"/>
              </w:rPr>
              <w:t xml:space="preserve"> </w:t>
            </w:r>
            <w:r w:rsidR="00252204" w:rsidRPr="00577C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</w:p>
        </w:tc>
        <w:tc>
          <w:tcPr>
            <w:tcW w:w="1842" w:type="dxa"/>
          </w:tcPr>
          <w:p w:rsidR="00252204" w:rsidRPr="00425FFB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77C8F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</w:t>
            </w:r>
          </w:p>
        </w:tc>
        <w:tc>
          <w:tcPr>
            <w:tcW w:w="2552" w:type="dxa"/>
          </w:tcPr>
          <w:p w:rsidR="00252204" w:rsidRPr="00834D00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DE9" w:rsidTr="00455D27">
        <w:tc>
          <w:tcPr>
            <w:tcW w:w="846" w:type="dxa"/>
          </w:tcPr>
          <w:p w:rsidR="005E2DE9" w:rsidRPr="005E2DE9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32" w:type="dxa"/>
          </w:tcPr>
          <w:p w:rsidR="005E2DE9" w:rsidRPr="005E2DE9" w:rsidRDefault="005E2DE9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DE9">
              <w:rPr>
                <w:rFonts w:ascii="Times New Roman" w:hAnsi="Times New Roman" w:cs="Times New Roman"/>
                <w:sz w:val="28"/>
                <w:szCs w:val="28"/>
              </w:rPr>
              <w:t>Tỷ lệ TTHC cung cấp DVCTT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(2đ)</w:t>
            </w:r>
            <w:r w:rsidRPr="005E2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E2DE9" w:rsidRPr="00577C8F" w:rsidRDefault="005E2DE9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5E2DE9" w:rsidRPr="00425FFB" w:rsidRDefault="005E2DE9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5E2DE9" w:rsidRPr="00834D00" w:rsidRDefault="005E2DE9" w:rsidP="00DE5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cả toàn trình, một phần tỉnh đạt 80,984% (Vượt chỉ tiêu Chính phủ giao)</w:t>
            </w:r>
          </w:p>
        </w:tc>
      </w:tr>
      <w:tr w:rsidR="005E2DE9" w:rsidTr="00455D27">
        <w:tc>
          <w:tcPr>
            <w:tcW w:w="846" w:type="dxa"/>
          </w:tcPr>
          <w:p w:rsidR="005E2DE9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3832" w:type="dxa"/>
          </w:tcPr>
          <w:p w:rsidR="005E2DE9" w:rsidRPr="007C7582" w:rsidRDefault="005E2DE9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>ỷ lệ TTHC cung cấp DVCTT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toàn trình</w:t>
            </w:r>
          </w:p>
        </w:tc>
        <w:tc>
          <w:tcPr>
            <w:tcW w:w="1560" w:type="dxa"/>
          </w:tcPr>
          <w:p w:rsidR="005E2DE9" w:rsidRPr="007C7582" w:rsidRDefault="005E2DE9" w:rsidP="005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21,64</w:t>
            </w:r>
            <w:r w:rsidRPr="002522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5E2DE9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58,26</w:t>
            </w: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  <w:vMerge/>
          </w:tcPr>
          <w:p w:rsidR="005E2DE9" w:rsidRDefault="005E2DE9" w:rsidP="00DE5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E9" w:rsidTr="00455D27">
        <w:tc>
          <w:tcPr>
            <w:tcW w:w="846" w:type="dxa"/>
          </w:tcPr>
          <w:p w:rsidR="005E2DE9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3832" w:type="dxa"/>
          </w:tcPr>
          <w:p w:rsidR="005E2DE9" w:rsidRDefault="005E2DE9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04">
              <w:rPr>
                <w:rFonts w:ascii="Times New Roman" w:hAnsi="Times New Roman" w:cs="Times New Roman"/>
                <w:sz w:val="28"/>
                <w:szCs w:val="28"/>
              </w:rPr>
              <w:t>Tỷ lệ TTHC cung cấ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DVCTT một phần</w:t>
            </w:r>
          </w:p>
        </w:tc>
        <w:tc>
          <w:tcPr>
            <w:tcW w:w="1560" w:type="dxa"/>
          </w:tcPr>
          <w:p w:rsidR="005E2DE9" w:rsidRPr="007C7582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5E2DE9" w:rsidRPr="00425FFB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10,93</w:t>
            </w: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  <w:vMerge/>
          </w:tcPr>
          <w:p w:rsidR="005E2DE9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C96" w:rsidTr="00455D27">
        <w:tc>
          <w:tcPr>
            <w:tcW w:w="846" w:type="dxa"/>
          </w:tcPr>
          <w:p w:rsidR="00DE5C96" w:rsidRPr="006C2E91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9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32" w:type="dxa"/>
          </w:tcPr>
          <w:p w:rsidR="00DE5C96" w:rsidRPr="007C7582" w:rsidRDefault="00DE5C96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Tỷ lệ </w:t>
            </w:r>
            <w:r w:rsidR="005E2DE9">
              <w:rPr>
                <w:rFonts w:ascii="Times New Roman" w:hAnsi="Times New Roman" w:cs="Times New Roman"/>
                <w:sz w:val="28"/>
                <w:szCs w:val="28"/>
              </w:rPr>
              <w:t xml:space="preserve">TTHC 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DVCTT có phát sinh hồ sơ</w:t>
            </w:r>
            <w:r w:rsidR="005E2DE9">
              <w:rPr>
                <w:rFonts w:ascii="Times New Roman" w:hAnsi="Times New Roman" w:cs="Times New Roman"/>
                <w:sz w:val="28"/>
                <w:szCs w:val="28"/>
              </w:rPr>
              <w:t xml:space="preserve"> (4đ)</w:t>
            </w:r>
          </w:p>
        </w:tc>
        <w:tc>
          <w:tcPr>
            <w:tcW w:w="1560" w:type="dxa"/>
          </w:tcPr>
          <w:p w:rsidR="00DE5C96" w:rsidRPr="008F6EFA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  <w:r w:rsidR="00DE5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DE5C96" w:rsidRPr="00252204" w:rsidRDefault="00577C8F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  <w:r w:rsidR="00DE5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DE5C96" w:rsidRDefault="00DE5C96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E9" w:rsidTr="00455D27">
        <w:tc>
          <w:tcPr>
            <w:tcW w:w="846" w:type="dxa"/>
          </w:tcPr>
          <w:p w:rsidR="005E2DE9" w:rsidRDefault="006C2E91" w:rsidP="005E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32" w:type="dxa"/>
          </w:tcPr>
          <w:p w:rsidR="005E2DE9" w:rsidRPr="007C7582" w:rsidRDefault="005E2DE9" w:rsidP="005E2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 xml:space="preserve">Tỷ lệ Hồ sơ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TTHC theo hình thức </w:t>
            </w: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 xml:space="preserve">nộp trực tuyến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(6đ)</w:t>
            </w:r>
          </w:p>
        </w:tc>
        <w:tc>
          <w:tcPr>
            <w:tcW w:w="1560" w:type="dxa"/>
          </w:tcPr>
          <w:p w:rsidR="005E2DE9" w:rsidRPr="007C7582" w:rsidRDefault="005E2DE9" w:rsidP="005E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49,08</w:t>
            </w: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5E2DE9" w:rsidRDefault="005E2DE9" w:rsidP="005E2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43,93</w:t>
            </w: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5E2DE9" w:rsidRPr="00577C8F" w:rsidRDefault="005E2DE9" w:rsidP="005E2D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7C8F">
              <w:rPr>
                <w:rFonts w:ascii="Times New Roman" w:hAnsi="Times New Roman" w:cs="Times New Roman"/>
                <w:i/>
                <w:sz w:val="28"/>
                <w:szCs w:val="28"/>
              </w:rPr>
              <w:t>Chưa đạt (từ 50% trở lên là đạt)</w:t>
            </w:r>
          </w:p>
        </w:tc>
      </w:tr>
      <w:tr w:rsidR="00A40E5E" w:rsidTr="00455D27">
        <w:tc>
          <w:tcPr>
            <w:tcW w:w="846" w:type="dxa"/>
          </w:tcPr>
          <w:p w:rsidR="00A40E5E" w:rsidRDefault="006C2E91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32" w:type="dxa"/>
          </w:tcPr>
          <w:p w:rsidR="00A40E5E" w:rsidRDefault="00A40E5E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quả xử lý hồ sơ trực tuyến</w:t>
            </w:r>
          </w:p>
        </w:tc>
        <w:tc>
          <w:tcPr>
            <w:tcW w:w="1560" w:type="dxa"/>
          </w:tcPr>
          <w:p w:rsidR="00A40E5E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84,96</w:t>
            </w:r>
            <w:r w:rsidR="00A40E5E"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A40E5E" w:rsidRDefault="00577C8F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90,91</w:t>
            </w:r>
            <w:r w:rsidR="00A40E5E"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A40E5E" w:rsidRPr="00A40E5E" w:rsidRDefault="00A40E5E" w:rsidP="007C75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E5E">
              <w:rPr>
                <w:rFonts w:ascii="Times New Roman" w:hAnsi="Times New Roman" w:cs="Times New Roman"/>
                <w:i/>
                <w:sz w:val="28"/>
                <w:szCs w:val="28"/>
              </w:rPr>
              <w:t>Chưa đạt (trên 90%)</w:t>
            </w:r>
          </w:p>
        </w:tc>
      </w:tr>
      <w:tr w:rsidR="00252204" w:rsidTr="00455D27">
        <w:tc>
          <w:tcPr>
            <w:tcW w:w="846" w:type="dxa"/>
          </w:tcPr>
          <w:p w:rsidR="00252204" w:rsidRPr="00834D00" w:rsidRDefault="006C2E91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3832" w:type="dxa"/>
          </w:tcPr>
          <w:p w:rsidR="00252204" w:rsidRPr="00834D00" w:rsidRDefault="00252204" w:rsidP="00D2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D00">
              <w:rPr>
                <w:rFonts w:ascii="Times New Roman" w:hAnsi="Times New Roman" w:cs="Times New Roman"/>
                <w:b/>
                <w:sz w:val="28"/>
                <w:szCs w:val="28"/>
              </w:rPr>
              <w:t>Thanh toán trực tuyến</w:t>
            </w:r>
          </w:p>
        </w:tc>
        <w:tc>
          <w:tcPr>
            <w:tcW w:w="1560" w:type="dxa"/>
          </w:tcPr>
          <w:p w:rsidR="00252204" w:rsidRPr="00C45021" w:rsidRDefault="00C45021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0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9,2</w:t>
            </w:r>
            <w:r w:rsidR="00252204" w:rsidRPr="00C450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/10 điểm</w:t>
            </w:r>
          </w:p>
        </w:tc>
        <w:tc>
          <w:tcPr>
            <w:tcW w:w="1842" w:type="dxa"/>
          </w:tcPr>
          <w:p w:rsidR="00252204" w:rsidRPr="00834D00" w:rsidRDefault="005E2DE9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  <w:r w:rsidR="00252204" w:rsidRPr="00834D00">
              <w:rPr>
                <w:rFonts w:ascii="Times New Roman" w:hAnsi="Times New Roman" w:cs="Times New Roman"/>
                <w:b/>
                <w:sz w:val="28"/>
                <w:szCs w:val="28"/>
              </w:rPr>
              <w:t>/10 điểm</w:t>
            </w:r>
          </w:p>
        </w:tc>
        <w:tc>
          <w:tcPr>
            <w:tcW w:w="2552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204" w:rsidTr="00455D27">
        <w:tc>
          <w:tcPr>
            <w:tcW w:w="846" w:type="dxa"/>
          </w:tcPr>
          <w:p w:rsidR="00252204" w:rsidRDefault="006C2E91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  <w:r w:rsidR="0025220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32" w:type="dxa"/>
          </w:tcPr>
          <w:p w:rsidR="00252204" w:rsidRPr="007C7582" w:rsidRDefault="00252204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>Tỷ lệ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sơ thanh toán trực tuyến</w:t>
            </w:r>
            <w:r w:rsidR="005E2DE9">
              <w:rPr>
                <w:rFonts w:ascii="Times New Roman" w:hAnsi="Times New Roman" w:cs="Times New Roman"/>
                <w:sz w:val="28"/>
                <w:szCs w:val="28"/>
              </w:rPr>
              <w:t xml:space="preserve"> (6đ)</w:t>
            </w: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52204" w:rsidRPr="007C7582" w:rsidRDefault="00C45021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58,55</w:t>
            </w:r>
            <w:r w:rsidR="00A40E5E"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252204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32,12</w:t>
            </w:r>
            <w:r w:rsidR="00A40E5E"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252204" w:rsidRDefault="00252204" w:rsidP="0045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 (từ 25 % trở lên)</w:t>
            </w:r>
            <w:r w:rsidR="00455D27">
              <w:t xml:space="preserve"> </w:t>
            </w:r>
          </w:p>
        </w:tc>
      </w:tr>
      <w:tr w:rsidR="008F6EFA" w:rsidTr="00455D27">
        <w:tc>
          <w:tcPr>
            <w:tcW w:w="846" w:type="dxa"/>
          </w:tcPr>
          <w:p w:rsidR="008F6EFA" w:rsidRDefault="006C2E91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455D2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832" w:type="dxa"/>
          </w:tcPr>
          <w:p w:rsidR="008F6EFA" w:rsidRPr="007C7582" w:rsidRDefault="008F6EFA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Tỷ lệ TTHC có giao dịch trực tuyến</w:t>
            </w:r>
            <w:r w:rsidR="005E2DE9">
              <w:rPr>
                <w:rFonts w:ascii="Times New Roman" w:hAnsi="Times New Roman" w:cs="Times New Roman"/>
                <w:sz w:val="28"/>
                <w:szCs w:val="28"/>
              </w:rPr>
              <w:t xml:space="preserve"> (2đ)</w:t>
            </w:r>
          </w:p>
        </w:tc>
        <w:tc>
          <w:tcPr>
            <w:tcW w:w="1560" w:type="dxa"/>
          </w:tcPr>
          <w:p w:rsidR="008F6EFA" w:rsidRPr="007C7582" w:rsidRDefault="00C45021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  <w:r w:rsidR="00A40E5E"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8F6EFA" w:rsidRPr="00425FFB" w:rsidRDefault="005E2DE9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39,77</w:t>
            </w:r>
            <w:r w:rsidR="00A40E5E"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8F6EFA" w:rsidRDefault="00A40E5E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Đạt (từ 25 % trở lên)</w:t>
            </w:r>
          </w:p>
        </w:tc>
      </w:tr>
      <w:tr w:rsidR="00455D27" w:rsidTr="00455D27">
        <w:tc>
          <w:tcPr>
            <w:tcW w:w="846" w:type="dxa"/>
          </w:tcPr>
          <w:p w:rsidR="00455D27" w:rsidRDefault="006C2E91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455D2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832" w:type="dxa"/>
          </w:tcPr>
          <w:p w:rsidR="00455D27" w:rsidRDefault="00455D27" w:rsidP="00D2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D27">
              <w:rPr>
                <w:rFonts w:ascii="Times New Roman" w:hAnsi="Times New Roman" w:cs="Times New Roman"/>
                <w:sz w:val="28"/>
                <w:szCs w:val="28"/>
              </w:rPr>
              <w:t>Tỷ lệ TTHC có yêu cầu nghĩa vụ tài chính được tích hợp để người dân có thể thanh toán trực tuyến trên cổng Dịch vụ công quốc gia</w:t>
            </w:r>
            <w:r w:rsidR="005E2DE9">
              <w:rPr>
                <w:rFonts w:ascii="Times New Roman" w:hAnsi="Times New Roman" w:cs="Times New Roman"/>
                <w:sz w:val="28"/>
                <w:szCs w:val="28"/>
              </w:rPr>
              <w:t xml:space="preserve"> (2đ)</w:t>
            </w:r>
          </w:p>
        </w:tc>
        <w:tc>
          <w:tcPr>
            <w:tcW w:w="1560" w:type="dxa"/>
          </w:tcPr>
          <w:p w:rsidR="00455D27" w:rsidRPr="008F6EFA" w:rsidRDefault="00C45021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44,39</w:t>
            </w:r>
            <w:r w:rsidR="00455D27" w:rsidRPr="00455D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455D27" w:rsidRPr="008F6EFA" w:rsidRDefault="00455D27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</w:tcPr>
          <w:p w:rsidR="00455D27" w:rsidRPr="00A40E5E" w:rsidRDefault="00A40E5E" w:rsidP="007C75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E5E">
              <w:rPr>
                <w:rFonts w:ascii="Times New Roman" w:hAnsi="Times New Roman" w:cs="Times New Roman"/>
                <w:i/>
                <w:sz w:val="28"/>
                <w:szCs w:val="28"/>
              </w:rPr>
              <w:t>Chưa đạt (yêu cầu 100%)</w:t>
            </w:r>
          </w:p>
        </w:tc>
      </w:tr>
      <w:tr w:rsidR="00252204" w:rsidTr="00455D27">
        <w:tc>
          <w:tcPr>
            <w:tcW w:w="846" w:type="dxa"/>
          </w:tcPr>
          <w:p w:rsidR="00252204" w:rsidRPr="00425FFB" w:rsidRDefault="00252204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32" w:type="dxa"/>
          </w:tcPr>
          <w:p w:rsidR="00252204" w:rsidRPr="00425FFB" w:rsidRDefault="00252204" w:rsidP="00D21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>Mức độ hài lòng</w:t>
            </w:r>
            <w:r w:rsidR="00C45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(18đ)</w:t>
            </w:r>
            <w:r w:rsidRPr="00425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560" w:type="dxa"/>
          </w:tcPr>
          <w:p w:rsidR="00252204" w:rsidRPr="00C45021" w:rsidRDefault="00C45021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0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A40E5E" w:rsidRPr="00C450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C450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,1</w:t>
            </w:r>
            <w:r w:rsidR="00252204" w:rsidRPr="00C450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/18 điểm</w:t>
            </w:r>
          </w:p>
        </w:tc>
        <w:tc>
          <w:tcPr>
            <w:tcW w:w="1842" w:type="dxa"/>
          </w:tcPr>
          <w:p w:rsidR="00252204" w:rsidRPr="00425FFB" w:rsidRDefault="00C45021" w:rsidP="007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17,0</w:t>
            </w:r>
            <w:r w:rsidR="00A40E5E" w:rsidRPr="00A40E5E">
              <w:rPr>
                <w:rFonts w:ascii="Times New Roman" w:hAnsi="Times New Roman" w:cs="Times New Roman"/>
                <w:b/>
                <w:sz w:val="28"/>
                <w:szCs w:val="28"/>
              </w:rPr>
              <w:t>/18</w:t>
            </w:r>
            <w:r w:rsidR="00A40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EF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2552" w:type="dxa"/>
          </w:tcPr>
          <w:p w:rsidR="00252204" w:rsidRDefault="00252204" w:rsidP="007C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1" w:rsidTr="00455D27">
        <w:tc>
          <w:tcPr>
            <w:tcW w:w="846" w:type="dxa"/>
          </w:tcPr>
          <w:p w:rsidR="00C45021" w:rsidRP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32" w:type="dxa"/>
          </w:tcPr>
          <w:p w:rsidR="00C45021" w:rsidRPr="00C45021" w:rsidRDefault="00C45021" w:rsidP="00C4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1">
              <w:rPr>
                <w:rFonts w:ascii="Times New Roman" w:hAnsi="Times New Roman" w:cs="Times New Roman"/>
                <w:sz w:val="28"/>
                <w:szCs w:val="28"/>
              </w:rPr>
              <w:t>Tỷ lệ phản ánh, kiến nghị xử lý đúng hạn (6đ)</w:t>
            </w:r>
          </w:p>
        </w:tc>
        <w:tc>
          <w:tcPr>
            <w:tcW w:w="1560" w:type="dxa"/>
          </w:tcPr>
          <w:p w:rsidR="00C45021" w:rsidRP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50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100%</w:t>
            </w:r>
          </w:p>
        </w:tc>
        <w:tc>
          <w:tcPr>
            <w:tcW w:w="1842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45021" w:rsidRPr="00A40E5E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Đạt (từ 90% trở lên)</w:t>
            </w:r>
          </w:p>
        </w:tc>
      </w:tr>
      <w:tr w:rsidR="00C45021" w:rsidTr="00455D27">
        <w:tc>
          <w:tcPr>
            <w:tcW w:w="846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32" w:type="dxa"/>
          </w:tcPr>
          <w:p w:rsidR="00C45021" w:rsidRPr="007C7582" w:rsidRDefault="00C45021" w:rsidP="00C4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82">
              <w:rPr>
                <w:rFonts w:ascii="Times New Roman" w:hAnsi="Times New Roman" w:cs="Times New Roman"/>
                <w:sz w:val="28"/>
                <w:szCs w:val="28"/>
              </w:rPr>
              <w:t>Hài lòng trong xử lý phản ánh, kiến nghị về TTHC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(6đ)</w:t>
            </w:r>
          </w:p>
        </w:tc>
        <w:tc>
          <w:tcPr>
            <w:tcW w:w="1560" w:type="dxa"/>
          </w:tcPr>
          <w:p w:rsidR="00C45021" w:rsidRPr="00A40E5E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2" w:type="dxa"/>
          </w:tcPr>
          <w:p w:rsidR="00C45021" w:rsidRPr="00A40E5E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</w:tcPr>
          <w:p w:rsidR="00C45021" w:rsidRPr="00A40E5E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Đạt (từ 90% trở lên)</w:t>
            </w:r>
          </w:p>
        </w:tc>
      </w:tr>
      <w:tr w:rsidR="00C45021" w:rsidTr="00455D27">
        <w:tc>
          <w:tcPr>
            <w:tcW w:w="846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32" w:type="dxa"/>
          </w:tcPr>
          <w:p w:rsidR="00C45021" w:rsidRPr="007C7582" w:rsidRDefault="00C45021" w:rsidP="00C4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sz w:val="28"/>
                <w:szCs w:val="28"/>
              </w:rPr>
              <w:t>Hài lòng trong tiếp nhận, giải quyế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TTHC (6đ)</w:t>
            </w:r>
          </w:p>
        </w:tc>
        <w:tc>
          <w:tcPr>
            <w:tcW w:w="1560" w:type="dxa"/>
          </w:tcPr>
          <w:p w:rsidR="00C45021" w:rsidRPr="00A40E5E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75,72</w:t>
            </w: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C45021" w:rsidRPr="00A40E5E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80,59</w:t>
            </w:r>
            <w:r w:rsidRPr="00A40E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C45021" w:rsidRPr="00A40E5E" w:rsidRDefault="00C45021" w:rsidP="00C450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E5E">
              <w:rPr>
                <w:rFonts w:ascii="Times New Roman" w:hAnsi="Times New Roman" w:cs="Times New Roman"/>
                <w:i/>
                <w:sz w:val="28"/>
                <w:szCs w:val="28"/>
              </w:rPr>
              <w:t>Chưa đạt (trên 90%)</w:t>
            </w:r>
          </w:p>
        </w:tc>
      </w:tr>
      <w:tr w:rsidR="00C45021" w:rsidTr="00455D27">
        <w:tc>
          <w:tcPr>
            <w:tcW w:w="846" w:type="dxa"/>
          </w:tcPr>
          <w:p w:rsidR="00C45021" w:rsidRPr="00834D00" w:rsidRDefault="00C45021" w:rsidP="00C45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D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32" w:type="dxa"/>
          </w:tcPr>
          <w:p w:rsidR="00C45021" w:rsidRPr="00834D00" w:rsidRDefault="00C45021" w:rsidP="00C450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D00">
              <w:rPr>
                <w:rFonts w:ascii="Times New Roman" w:hAnsi="Times New Roman" w:cs="Times New Roman"/>
                <w:b/>
                <w:sz w:val="28"/>
                <w:szCs w:val="28"/>
              </w:rPr>
              <w:t>Số hoá hồ sơ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(22đ)</w:t>
            </w:r>
          </w:p>
        </w:tc>
        <w:tc>
          <w:tcPr>
            <w:tcW w:w="1560" w:type="dxa"/>
          </w:tcPr>
          <w:p w:rsidR="00C45021" w:rsidRPr="00834D00" w:rsidRDefault="00C45021" w:rsidP="00C45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</w:t>
            </w:r>
            <w:r w:rsidRPr="00A40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/22 </w:t>
            </w:r>
            <w:r w:rsidRPr="00834D00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842" w:type="dxa"/>
          </w:tcPr>
          <w:p w:rsidR="00C45021" w:rsidRPr="00834D00" w:rsidRDefault="00C45021" w:rsidP="00C45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  <w:r w:rsidRPr="00A40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/22 </w:t>
            </w:r>
            <w:r w:rsidRPr="00834D00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2552" w:type="dxa"/>
          </w:tcPr>
          <w:p w:rsidR="00C45021" w:rsidRPr="00834D00" w:rsidRDefault="00C45021" w:rsidP="00C45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021" w:rsidTr="00455D27">
        <w:tc>
          <w:tcPr>
            <w:tcW w:w="846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32" w:type="dxa"/>
          </w:tcPr>
          <w:p w:rsidR="00C45021" w:rsidRPr="007C7582" w:rsidRDefault="00C45021" w:rsidP="00C4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sz w:val="28"/>
                <w:szCs w:val="28"/>
              </w:rPr>
              <w:t>Tỷ lệ hồ sơ thủ tục hành chính có cấp kết quả giải quyết thủ tục hành chính điện tử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(6đ)</w:t>
            </w:r>
          </w:p>
        </w:tc>
        <w:tc>
          <w:tcPr>
            <w:tcW w:w="1560" w:type="dxa"/>
          </w:tcPr>
          <w:p w:rsidR="00C45021" w:rsidRPr="007C7582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57,30</w:t>
            </w:r>
            <w:r w:rsidRPr="00425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50,28</w:t>
            </w:r>
            <w:r w:rsidRPr="00834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C45021" w:rsidRPr="00455D27" w:rsidRDefault="00C45021" w:rsidP="00C450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299">
              <w:rPr>
                <w:rFonts w:ascii="Times New Roman" w:hAnsi="Times New Roman" w:cs="Times New Roman"/>
                <w:i/>
                <w:sz w:val="28"/>
                <w:szCs w:val="28"/>
              </w:rPr>
              <w:t>Chưa đạt (trên 90%)</w:t>
            </w:r>
          </w:p>
        </w:tc>
      </w:tr>
      <w:tr w:rsidR="00C45021" w:rsidTr="00455D27">
        <w:tc>
          <w:tcPr>
            <w:tcW w:w="846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32" w:type="dxa"/>
          </w:tcPr>
          <w:p w:rsidR="00C45021" w:rsidRPr="007C7582" w:rsidRDefault="00C45021" w:rsidP="00C4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FB">
              <w:rPr>
                <w:rFonts w:ascii="Times New Roman" w:hAnsi="Times New Roman" w:cs="Times New Roman"/>
                <w:sz w:val="28"/>
                <w:szCs w:val="28"/>
              </w:rPr>
              <w:t>Tỷ lệ hồ sơ thủ tục hành chính thực hiện số hóa hồ sơ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(4đ)</w:t>
            </w:r>
          </w:p>
        </w:tc>
        <w:tc>
          <w:tcPr>
            <w:tcW w:w="1560" w:type="dxa"/>
          </w:tcPr>
          <w:p w:rsidR="00C45021" w:rsidRPr="007C7582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50,43%</w:t>
            </w:r>
          </w:p>
        </w:tc>
        <w:tc>
          <w:tcPr>
            <w:tcW w:w="1842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46,10</w:t>
            </w:r>
            <w:r w:rsidRPr="00834D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99">
              <w:rPr>
                <w:rFonts w:ascii="Times New Roman" w:hAnsi="Times New Roman" w:cs="Times New Roman"/>
                <w:i/>
                <w:sz w:val="28"/>
                <w:szCs w:val="28"/>
              </w:rPr>
              <w:t>Chưa đạt (trên 90%)</w:t>
            </w:r>
          </w:p>
        </w:tc>
      </w:tr>
      <w:tr w:rsidR="00C45021" w:rsidTr="00455D27">
        <w:tc>
          <w:tcPr>
            <w:tcW w:w="846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32" w:type="dxa"/>
          </w:tcPr>
          <w:p w:rsidR="00C45021" w:rsidRPr="00425FFB" w:rsidRDefault="00C45021" w:rsidP="00C4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Tỷ lệ khai thác, sử dụng lại thông tin số hoá (2đ)</w:t>
            </w:r>
          </w:p>
        </w:tc>
        <w:tc>
          <w:tcPr>
            <w:tcW w:w="1560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có số liệu, không có điểm (</w:t>
            </w:r>
            <w:r w:rsidRPr="008F6EFA">
              <w:rPr>
                <w:rFonts w:ascii="Times New Roman" w:hAnsi="Times New Roman" w:cs="Times New Roman"/>
                <w:i/>
                <w:sz w:val="28"/>
                <w:szCs w:val="28"/>
              </w:rPr>
              <w:t>Điểm tối đa của chỉ số này là 2 điểm)</w:t>
            </w:r>
          </w:p>
        </w:tc>
        <w:tc>
          <w:tcPr>
            <w:tcW w:w="1842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10,53%</w:t>
            </w:r>
          </w:p>
        </w:tc>
        <w:tc>
          <w:tcPr>
            <w:tcW w:w="2552" w:type="dxa"/>
          </w:tcPr>
          <w:p w:rsidR="00C45021" w:rsidRPr="00834D00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1" w:rsidTr="00455D27">
        <w:tc>
          <w:tcPr>
            <w:tcW w:w="846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32" w:type="dxa"/>
          </w:tcPr>
          <w:p w:rsidR="00C45021" w:rsidRDefault="00C45021" w:rsidP="00C4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Tỷ lệ cung cấp DVC chứng thực bản sao điện tử từ bản chính</w:t>
            </w:r>
            <w:r w:rsidR="005362DE">
              <w:rPr>
                <w:rFonts w:ascii="Times New Roman" w:hAnsi="Times New Roman" w:cs="Times New Roman"/>
                <w:sz w:val="28"/>
                <w:szCs w:val="28"/>
              </w:rPr>
              <w:t xml:space="preserve"> (2đ)</w:t>
            </w:r>
          </w:p>
        </w:tc>
        <w:tc>
          <w:tcPr>
            <w:tcW w:w="1560" w:type="dxa"/>
          </w:tcPr>
          <w:p w:rsidR="00C45021" w:rsidRDefault="005362DE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86/90 đơn vị</w:t>
            </w:r>
          </w:p>
        </w:tc>
        <w:tc>
          <w:tcPr>
            <w:tcW w:w="1842" w:type="dxa"/>
          </w:tcPr>
          <w:p w:rsidR="00C45021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5021" w:rsidRPr="00834D00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2DE" w:rsidTr="00455D27">
        <w:tc>
          <w:tcPr>
            <w:tcW w:w="846" w:type="dxa"/>
          </w:tcPr>
          <w:p w:rsidR="005362DE" w:rsidRDefault="005362DE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832" w:type="dxa"/>
          </w:tcPr>
          <w:p w:rsidR="005362DE" w:rsidRDefault="005362DE" w:rsidP="00C4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Tỷ lệ hồ sơ TTHC được đồng bộ vớ</w:t>
            </w:r>
            <w:r w:rsidR="006C2E91">
              <w:rPr>
                <w:rFonts w:ascii="Times New Roman" w:hAnsi="Times New Roman" w:cs="Times New Roman"/>
                <w:sz w:val="28"/>
                <w:szCs w:val="28"/>
              </w:rPr>
              <w:t>i dan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 mục hồ sơ của cá nhân trên CDVCQG (4đ)</w:t>
            </w:r>
          </w:p>
        </w:tc>
        <w:tc>
          <w:tcPr>
            <w:tcW w:w="1560" w:type="dxa"/>
          </w:tcPr>
          <w:p w:rsidR="005362DE" w:rsidRDefault="005362DE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có số liệu</w:t>
            </w:r>
          </w:p>
        </w:tc>
        <w:tc>
          <w:tcPr>
            <w:tcW w:w="1842" w:type="dxa"/>
          </w:tcPr>
          <w:p w:rsidR="005362DE" w:rsidRDefault="005362DE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E">
              <w:rPr>
                <w:rFonts w:ascii="Times New Roman" w:hAnsi="Times New Roman" w:cs="Times New Roman"/>
                <w:sz w:val="28"/>
                <w:szCs w:val="28"/>
              </w:rPr>
              <w:t>Không có số liệu</w:t>
            </w:r>
          </w:p>
        </w:tc>
        <w:tc>
          <w:tcPr>
            <w:tcW w:w="2552" w:type="dxa"/>
          </w:tcPr>
          <w:p w:rsidR="005362DE" w:rsidRPr="00834D00" w:rsidRDefault="005362DE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1" w:rsidTr="00455D27">
        <w:tc>
          <w:tcPr>
            <w:tcW w:w="846" w:type="dxa"/>
          </w:tcPr>
          <w:p w:rsidR="00C45021" w:rsidRPr="00874D3D" w:rsidRDefault="00C45021" w:rsidP="00C45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điểm</w:t>
            </w:r>
          </w:p>
        </w:tc>
        <w:tc>
          <w:tcPr>
            <w:tcW w:w="3832" w:type="dxa"/>
          </w:tcPr>
          <w:p w:rsidR="00C45021" w:rsidRPr="00425FFB" w:rsidRDefault="00C45021" w:rsidP="00C4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45021" w:rsidRPr="00874D3D" w:rsidRDefault="005362DE" w:rsidP="00C45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C45021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="00C45021" w:rsidRPr="00874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</w:t>
            </w:r>
          </w:p>
        </w:tc>
        <w:tc>
          <w:tcPr>
            <w:tcW w:w="1842" w:type="dxa"/>
          </w:tcPr>
          <w:p w:rsidR="00C45021" w:rsidRPr="00874D3D" w:rsidRDefault="005362DE" w:rsidP="00C45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45021">
              <w:rPr>
                <w:rFonts w:ascii="Times New Roman" w:hAnsi="Times New Roman" w:cs="Times New Roman"/>
                <w:b/>
                <w:sz w:val="28"/>
                <w:szCs w:val="28"/>
              </w:rPr>
              <w:t>5,7 điểm</w:t>
            </w:r>
          </w:p>
        </w:tc>
        <w:tc>
          <w:tcPr>
            <w:tcW w:w="2552" w:type="dxa"/>
          </w:tcPr>
          <w:p w:rsidR="00C45021" w:rsidRPr="00834D00" w:rsidRDefault="00C45021" w:rsidP="00C45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582" w:rsidRPr="00A40E5E" w:rsidRDefault="007C7582" w:rsidP="005362DE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C7582" w:rsidRPr="00A40E5E" w:rsidSect="005362D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C772D"/>
    <w:multiLevelType w:val="hybridMultilevel"/>
    <w:tmpl w:val="642A18E2"/>
    <w:lvl w:ilvl="0" w:tplc="C444F6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82"/>
    <w:rsid w:val="00075C2A"/>
    <w:rsid w:val="002038EB"/>
    <w:rsid w:val="00252204"/>
    <w:rsid w:val="003D4101"/>
    <w:rsid w:val="00425FFB"/>
    <w:rsid w:val="00455D27"/>
    <w:rsid w:val="004E4997"/>
    <w:rsid w:val="005362DE"/>
    <w:rsid w:val="00577C8F"/>
    <w:rsid w:val="005E2DE9"/>
    <w:rsid w:val="00633D0C"/>
    <w:rsid w:val="006C2E91"/>
    <w:rsid w:val="007C7582"/>
    <w:rsid w:val="00834D00"/>
    <w:rsid w:val="00874D3D"/>
    <w:rsid w:val="008A07BF"/>
    <w:rsid w:val="008F6EFA"/>
    <w:rsid w:val="009B2299"/>
    <w:rsid w:val="00A40E5E"/>
    <w:rsid w:val="00A80D07"/>
    <w:rsid w:val="00B350D7"/>
    <w:rsid w:val="00C45021"/>
    <w:rsid w:val="00D216DA"/>
    <w:rsid w:val="00D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Xuan, Hoang Thi Thanh</dc:creator>
  <cp:lastModifiedBy>TRANGNTQ</cp:lastModifiedBy>
  <cp:revision>2</cp:revision>
  <dcterms:created xsi:type="dcterms:W3CDTF">2023-12-11T09:35:00Z</dcterms:created>
  <dcterms:modified xsi:type="dcterms:W3CDTF">2023-12-11T09:35:00Z</dcterms:modified>
</cp:coreProperties>
</file>